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52" w:rsidRDefault="00435285" w:rsidP="00234D52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234D52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0C5809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9D2D40" w:rsidRPr="00B03C27">
        <w:rPr>
          <w:rFonts w:ascii="Arial" w:hAnsi="Arial" w:cs="Arial"/>
          <w:b/>
          <w:sz w:val="20"/>
          <w:szCs w:val="20"/>
          <w:shd w:val="clear" w:color="auto" w:fill="FFFFFF"/>
        </w:rPr>
        <w:t>CUSTOMIZAÇÃO, COM LIXAMENTO E DESCOLORAÇÃO, SEM GERAÇÃO DE EFLUENTE.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4D7FA4" w:rsidRDefault="004D7FA4" w:rsidP="004D7FA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2D40">
        <w:rPr>
          <w:rFonts w:ascii="Arial" w:hAnsi="Arial" w:cs="Arial"/>
          <w:b/>
          <w:sz w:val="20"/>
          <w:szCs w:val="20"/>
        </w:rPr>
        <w:t>Área útil: ...................................</w:t>
      </w:r>
      <w:r w:rsidR="00E740C5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C71E76">
        <w:rPr>
          <w:rFonts w:ascii="Arial" w:hAnsi="Arial" w:cs="Arial"/>
          <w:b/>
          <w:sz w:val="20"/>
          <w:szCs w:val="20"/>
        </w:rPr>
        <w:t>ha</w:t>
      </w:r>
      <w:proofErr w:type="gramEnd"/>
      <w:r w:rsidRPr="009D2D40">
        <w:rPr>
          <w:rFonts w:ascii="Arial" w:hAnsi="Arial" w:cs="Arial"/>
          <w:b/>
          <w:sz w:val="20"/>
          <w:szCs w:val="20"/>
        </w:rPr>
        <w:t xml:space="preserve">    </w:t>
      </w:r>
      <w:r w:rsidR="00C71E76">
        <w:rPr>
          <w:rFonts w:ascii="Arial" w:hAnsi="Arial" w:cs="Arial"/>
          <w:b/>
          <w:sz w:val="20"/>
          <w:szCs w:val="20"/>
        </w:rPr>
        <w:t>TODOS</w:t>
      </w:r>
    </w:p>
    <w:p w:rsidR="00E740C5" w:rsidRPr="009D2D40" w:rsidRDefault="00E740C5" w:rsidP="004D7FA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E740C5" w:rsidRPr="00D966F2" w:rsidTr="00E740C5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E740C5" w:rsidRPr="00D966F2" w:rsidRDefault="00E740C5" w:rsidP="00E740C5">
            <w:pPr>
              <w:numPr>
                <w:ilvl w:val="0"/>
                <w:numId w:val="16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E740C5" w:rsidRPr="00D966F2" w:rsidTr="00E740C5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E740C5" w:rsidRPr="00D966F2" w:rsidRDefault="00E740C5" w:rsidP="00E740C5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E740C5" w:rsidRPr="00D966F2" w:rsidTr="00E740C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E740C5" w:rsidRPr="00D966F2" w:rsidTr="00E740C5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E740C5" w:rsidRPr="00D966F2" w:rsidRDefault="00E740C5" w:rsidP="00E740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E740C5" w:rsidRPr="00D966F2" w:rsidTr="00E740C5">
        <w:tc>
          <w:tcPr>
            <w:tcW w:w="5920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E740C5" w:rsidRPr="00D966F2" w:rsidTr="00E740C5">
        <w:tc>
          <w:tcPr>
            <w:tcW w:w="5920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E740C5" w:rsidRPr="00D966F2" w:rsidTr="00E740C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E740C5" w:rsidRPr="00D966F2" w:rsidTr="00E740C5">
        <w:tc>
          <w:tcPr>
            <w:tcW w:w="9287" w:type="dxa"/>
            <w:gridSpan w:val="3"/>
            <w:shd w:val="thinReverseDiagStripe" w:color="BFBFBF" w:fill="auto"/>
          </w:tcPr>
          <w:p w:rsidR="00E740C5" w:rsidRPr="00D966F2" w:rsidRDefault="00E740C5" w:rsidP="00E740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E740C5" w:rsidRPr="00D966F2" w:rsidTr="00E740C5">
        <w:tc>
          <w:tcPr>
            <w:tcW w:w="5920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E740C5" w:rsidRPr="00D966F2" w:rsidTr="00E740C5">
        <w:tc>
          <w:tcPr>
            <w:tcW w:w="5920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E740C5" w:rsidRPr="00D966F2" w:rsidTr="00E740C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E740C5" w:rsidRPr="00D966F2" w:rsidTr="00E740C5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E740C5" w:rsidRPr="00D966F2" w:rsidRDefault="00E740C5" w:rsidP="00E740C5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E740C5" w:rsidRPr="00D966F2" w:rsidTr="00E740C5">
        <w:tc>
          <w:tcPr>
            <w:tcW w:w="4643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E740C5" w:rsidRPr="00D966F2" w:rsidTr="00E740C5">
        <w:tc>
          <w:tcPr>
            <w:tcW w:w="9287" w:type="dxa"/>
            <w:gridSpan w:val="3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E740C5" w:rsidRPr="00D966F2" w:rsidTr="00E740C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E740C5" w:rsidRPr="00D966F2" w:rsidTr="00E740C5">
        <w:tc>
          <w:tcPr>
            <w:tcW w:w="5920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E740C5" w:rsidRPr="00D966F2" w:rsidTr="00E740C5">
        <w:tc>
          <w:tcPr>
            <w:tcW w:w="5920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E740C5" w:rsidRPr="00D966F2" w:rsidTr="00E740C5">
        <w:tc>
          <w:tcPr>
            <w:tcW w:w="4643" w:type="dxa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E740C5" w:rsidRPr="00D966F2" w:rsidTr="00E740C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E740C5" w:rsidRPr="00D966F2" w:rsidRDefault="00E740C5" w:rsidP="00E740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1A283F" w:rsidRDefault="001A283F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p w:rsidR="00E740C5" w:rsidRDefault="00E740C5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p w:rsidR="00E740C5" w:rsidRDefault="00E740C5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p w:rsidR="00E740C5" w:rsidRDefault="00E740C5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p w:rsidR="00E740C5" w:rsidRDefault="00E740C5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p w:rsidR="00E740C5" w:rsidRDefault="00E740C5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p w:rsidR="00E740C5" w:rsidRPr="007566D2" w:rsidRDefault="00E740C5" w:rsidP="00B332C8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B332C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672A80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deverá ser formulada consulta </w:t>
      </w:r>
      <w:r w:rsidR="00C71E76">
        <w:rPr>
          <w:rFonts w:cs="Arial"/>
        </w:rPr>
        <w:t>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9D2D40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13970" t="10795" r="52705" b="17780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PxYQ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0C6DB8" w:rsidRDefault="000C6DB8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223CE9" w:rsidRPr="00503BA5">
        <w:rPr>
          <w:rFonts w:cs="Arial"/>
        </w:rPr>
        <w:t xml:space="preserve"> </w:t>
      </w:r>
      <w:r w:rsidR="00723107">
        <w:rPr>
          <w:rFonts w:cs="Arial"/>
        </w:rPr>
        <w:t xml:space="preserve">ou FCE </w:t>
      </w:r>
      <w:r w:rsidR="00223CE9" w:rsidRPr="00503BA5">
        <w:rPr>
          <w:rFonts w:cs="Arial"/>
        </w:rPr>
        <w:t>de terraplanagem.</w:t>
      </w:r>
    </w:p>
    <w:p w:rsidR="000C6DB8" w:rsidRDefault="000C6DB8" w:rsidP="00E551FF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E551FF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E551F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8C369D" w:rsidRPr="00C3532B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8C369D" w:rsidRPr="00FF2C80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8C369D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>
        <w:rPr>
          <w:rFonts w:cs="Arial"/>
        </w:rPr>
        <w:t>.............................</w:t>
      </w:r>
    </w:p>
    <w:p w:rsidR="008C369D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>
        <w:rPr>
          <w:rFonts w:cs="Arial"/>
          <w:i/>
        </w:rPr>
        <w:t>.....................................</w:t>
      </w:r>
    </w:p>
    <w:p w:rsidR="008C369D" w:rsidRPr="00C45228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8C369D" w:rsidRPr="00223CE9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 xml:space="preserve">a mensal </w:t>
      </w:r>
      <w:r w:rsidRPr="00C3532B">
        <w:rPr>
          <w:i/>
        </w:rPr>
        <w:softHyphen/>
      </w:r>
      <w:r w:rsidRPr="00C3532B">
        <w:rPr>
          <w:i/>
        </w:rPr>
        <w:softHyphen/>
      </w:r>
      <w:r w:rsidRPr="00C3532B">
        <w:rPr>
          <w:i/>
        </w:rPr>
        <w:softHyphen/>
      </w:r>
      <w:r w:rsidRPr="00C3532B">
        <w:rPr>
          <w:rFonts w:cs="Arial"/>
          <w:i/>
        </w:rPr>
        <w:t>(</w:t>
      </w:r>
      <w:r>
        <w:rPr>
          <w:rFonts w:cs="Arial"/>
          <w:i/>
        </w:rPr>
        <w:t>quantidade produzida</w:t>
      </w:r>
      <w:r w:rsidRPr="00C3532B">
        <w:rPr>
          <w:rFonts w:cs="Arial"/>
          <w:i/>
        </w:rPr>
        <w:t>):</w:t>
      </w:r>
      <w:r w:rsidRPr="00C3532B">
        <w:rPr>
          <w:rFonts w:cs="Arial"/>
        </w:rPr>
        <w:t xml:space="preserve"> ....................</w:t>
      </w:r>
      <w:r>
        <w:rPr>
          <w:rFonts w:cs="Arial"/>
        </w:rPr>
        <w:t>.............................................</w:t>
      </w:r>
    </w:p>
    <w:p w:rsidR="008C369D" w:rsidRPr="00223CE9" w:rsidRDefault="008C369D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 xml:space="preserve">5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  <w:r>
        <w:rPr>
          <w:rFonts w:cs="Arial"/>
          <w:i/>
        </w:rPr>
        <w:t>....................</w:t>
      </w:r>
    </w:p>
    <w:p w:rsidR="008C369D" w:rsidRPr="007566D2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8C369D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8C369D" w:rsidRPr="001465F3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  <w:proofErr w:type="gramStart"/>
      <w:r w:rsidRPr="001465F3">
        <w:rPr>
          <w:rFonts w:cs="Arial"/>
          <w:b/>
          <w:i/>
        </w:rPr>
        <w:t>IV.</w:t>
      </w:r>
      <w:proofErr w:type="gramEnd"/>
      <w:r w:rsidRPr="001465F3">
        <w:rPr>
          <w:rFonts w:cs="Arial"/>
          <w:b/>
          <w:i/>
        </w:rPr>
        <w:t>6</w:t>
      </w:r>
      <w:r w:rsidRPr="001465F3">
        <w:rPr>
          <w:rFonts w:cs="Arial"/>
          <w:i/>
        </w:rPr>
        <w:t xml:space="preserve"> Especificar as matérias primas utilizadas, incluindo os produtos químicos: .....................................</w:t>
      </w:r>
    </w:p>
    <w:p w:rsidR="008C369D" w:rsidRPr="007566D2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8C369D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8C369D" w:rsidRPr="00C3532B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7</w:t>
      </w:r>
      <w:r w:rsidRPr="00C3532B">
        <w:rPr>
          <w:rFonts w:cs="Arial"/>
          <w:i/>
        </w:rPr>
        <w:t xml:space="preserve"> Característica da área útil:</w:t>
      </w:r>
    </w:p>
    <w:p w:rsidR="008C369D" w:rsidRPr="00081F8D" w:rsidRDefault="009D2D40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13970" t="55880" r="22860" b="58420"/>
                <wp:wrapNone/>
                <wp:docPr id="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213.35pt;margin-top:6.65pt;width:21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4kNAIAAF0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13970" t="9525" r="52705" b="15875"/>
                <wp:wrapNone/>
                <wp:docPr id="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4" style="position:absolute;margin-left:5.5pt;margin-top:12.1pt;width:20.5pt;height:20.25pt;rotation:9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" adj="10062">
                <v:stroke endarrow="block"/>
              </v:shape>
            </w:pict>
          </mc:Fallback>
        </mc:AlternateContent>
      </w:r>
      <w:r w:rsidR="008C369D">
        <w:rPr>
          <w:rFonts w:cs="Arial"/>
        </w:rPr>
        <w:sym w:font="Webdings" w:char="F063"/>
      </w:r>
      <w:r w:rsidR="008C369D">
        <w:rPr>
          <w:rFonts w:cs="Arial"/>
        </w:rPr>
        <w:t xml:space="preserve"> </w:t>
      </w:r>
      <w:r w:rsidR="008C369D" w:rsidRPr="00081F8D">
        <w:rPr>
          <w:rFonts w:cs="Arial"/>
        </w:rPr>
        <w:t xml:space="preserve">Áreas descobertas   </w:t>
      </w:r>
      <w:r w:rsidR="008C369D">
        <w:rPr>
          <w:rFonts w:cs="Arial"/>
        </w:rPr>
        <w:t xml:space="preserve">       </w:t>
      </w:r>
      <w:r w:rsidR="008C369D" w:rsidRPr="00081F8D">
        <w:rPr>
          <w:rFonts w:cs="Arial"/>
        </w:rPr>
        <w:t xml:space="preserve"> </w:t>
      </w:r>
      <w:r w:rsidR="008C369D">
        <w:rPr>
          <w:rFonts w:cs="Arial"/>
        </w:rPr>
        <w:sym w:font="Webdings" w:char="F063"/>
      </w:r>
      <w:r w:rsidR="008C369D" w:rsidRPr="00081F8D">
        <w:rPr>
          <w:rFonts w:cs="Arial"/>
        </w:rPr>
        <w:t xml:space="preserve"> Áre</w:t>
      </w:r>
      <w:r w:rsidR="008C369D">
        <w:rPr>
          <w:rFonts w:cs="Arial"/>
        </w:rPr>
        <w:t>as Cobertas            Á</w:t>
      </w:r>
      <w:r w:rsidR="008C369D" w:rsidRPr="00081F8D">
        <w:rPr>
          <w:rFonts w:cs="Arial"/>
        </w:rPr>
        <w:t>rea</w:t>
      </w:r>
      <w:r w:rsidR="008C369D">
        <w:rPr>
          <w:rFonts w:cs="Arial"/>
        </w:rPr>
        <w:t>:</w:t>
      </w:r>
      <w:r w:rsidR="008C369D" w:rsidRPr="00081F8D">
        <w:rPr>
          <w:rFonts w:cs="Arial"/>
        </w:rPr>
        <w:t xml:space="preserve"> </w:t>
      </w:r>
      <w:r w:rsidR="008C369D">
        <w:rPr>
          <w:rFonts w:cs="Arial"/>
        </w:rPr>
        <w:t xml:space="preserve">....................... </w:t>
      </w:r>
      <w:proofErr w:type="gramStart"/>
      <w:r w:rsidR="008C369D" w:rsidRPr="00081F8D">
        <w:rPr>
          <w:rFonts w:cs="Arial"/>
        </w:rPr>
        <w:t>m²</w:t>
      </w:r>
      <w:proofErr w:type="gramEnd"/>
      <w:r w:rsidR="008C369D" w:rsidRPr="00081F8D">
        <w:rPr>
          <w:rFonts w:cs="Arial"/>
        </w:rPr>
        <w:t>.</w:t>
      </w:r>
    </w:p>
    <w:p w:rsidR="008C369D" w:rsidRPr="00081F8D" w:rsidRDefault="008C369D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8C369D" w:rsidRPr="00081F8D" w:rsidRDefault="008C369D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8C369D" w:rsidRPr="00081F8D" w:rsidRDefault="008C369D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Pr="00081F8D">
        <w:rPr>
          <w:rFonts w:cs="Arial"/>
        </w:rPr>
        <w:t>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8C369D" w:rsidRPr="00081F8D" w:rsidRDefault="008C369D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 xml:space="preserve">Paralelepípedo/ </w:t>
      </w:r>
      <w:proofErr w:type="spellStart"/>
      <w:r w:rsidRPr="00081F8D">
        <w:rPr>
          <w:rFonts w:cs="Arial"/>
        </w:rPr>
        <w:t>bloquete</w:t>
      </w:r>
      <w:proofErr w:type="spellEnd"/>
      <w:r w:rsidRPr="00081F8D">
        <w:rPr>
          <w:rFonts w:cs="Arial"/>
        </w:rPr>
        <w:t xml:space="preserve">/ </w:t>
      </w:r>
      <w:proofErr w:type="spellStart"/>
      <w:r w:rsidRPr="00081F8D">
        <w:rPr>
          <w:rFonts w:cs="Arial"/>
        </w:rPr>
        <w:t>pavi-s</w:t>
      </w:r>
      <w:proofErr w:type="spellEnd"/>
      <w:r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8C369D" w:rsidRPr="00081F8D" w:rsidRDefault="008C369D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8C369D" w:rsidRDefault="008C369D" w:rsidP="008C369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Pr="00081F8D">
        <w:rPr>
          <w:rFonts w:cs="Arial"/>
        </w:rPr>
        <w:t xml:space="preserve">Especificar: </w:t>
      </w:r>
      <w:r>
        <w:rPr>
          <w:rFonts w:cs="Arial"/>
        </w:rPr>
        <w:t xml:space="preserve">....................... </w:t>
      </w:r>
      <w:r w:rsidRPr="00081F8D">
        <w:rPr>
          <w:rFonts w:cs="Arial"/>
        </w:rPr>
        <w:t>Área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8C369D" w:rsidRPr="008E7EF4" w:rsidRDefault="008C369D" w:rsidP="008C369D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8</w:t>
      </w:r>
      <w:r w:rsidRPr="008E7EF4">
        <w:rPr>
          <w:i/>
        </w:rPr>
        <w:t xml:space="preserve"> Possui depósito para armazenamento de produtos perigosos (vasilhames de óleo ou graxa para a lubrificação d</w:t>
      </w:r>
      <w:r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8C369D" w:rsidRPr="008E7EF4" w:rsidRDefault="009D2D40" w:rsidP="008C369D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13970" t="12065" r="5080" b="10160"/>
                <wp:wrapNone/>
                <wp:docPr id="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5.6pt;margin-top:9.95pt;width:0;height: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LJtkHR4CAAA7BAAADgAAAAAAAAAAAAAAAAAuAgAAZHJzL2Uyb0RvYy54bWxQSwECLQAU&#10;AAYACAAAACEAeH0D6NoAAAAHAQAADwAAAAAAAAAAAAAAAAB4BAAAZHJzL2Rvd25yZXYueG1sUEsF&#10;BgAAAAAEAAQA8wAAAH8FAAAAAA==&#10;"/>
            </w:pict>
          </mc:Fallback>
        </mc:AlternateContent>
      </w:r>
      <w:r w:rsidR="008C369D" w:rsidRPr="008E7EF4">
        <w:rPr>
          <w:rFonts w:cs="Arial"/>
        </w:rPr>
        <w:sym w:font="Webdings" w:char="F063"/>
      </w:r>
      <w:r w:rsidR="008C369D" w:rsidRPr="008E7EF4">
        <w:rPr>
          <w:rFonts w:cs="Arial"/>
        </w:rPr>
        <w:t xml:space="preserve"> Sim                       </w:t>
      </w:r>
      <w:r w:rsidR="008C369D" w:rsidRPr="008E7EF4">
        <w:rPr>
          <w:rFonts w:cs="Arial"/>
        </w:rPr>
        <w:sym w:font="Webdings" w:char="F063"/>
      </w:r>
      <w:r w:rsidR="008C369D" w:rsidRPr="008E7EF4">
        <w:rPr>
          <w:rFonts w:cs="Arial"/>
        </w:rPr>
        <w:t xml:space="preserve"> Não</w:t>
      </w:r>
    </w:p>
    <w:p w:rsidR="008C369D" w:rsidRPr="00FF2C80" w:rsidRDefault="009D2D40" w:rsidP="008C369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5715" t="7620" r="13335" b="13335"/>
                <wp:wrapNone/>
                <wp:docPr id="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17.95pt;margin-top:10.35pt;width:0;height:1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P2C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dvj9gh4CAAA7BAAADgAAAAAAAAAAAAAAAAAuAgAAZHJzL2Uyb0RvYy54bWxQSwEC&#10;LQAUAAYACAAAACEA4a2pMt0AAAAJAQAADwAAAAAAAAAAAAAAAAB4BAAAZHJzL2Rvd25yZXYueG1s&#10;UEsFBgAAAAAEAAQA8wAAAII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13970" t="56515" r="14605" b="57785"/>
                <wp:wrapNone/>
                <wp:docPr id="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4.85pt;margin-top:2.2pt;width:2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ZyMwIAAF0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">
                <v:stroke endarrow="block"/>
              </v:shape>
            </w:pict>
          </mc:Fallback>
        </mc:AlternateContent>
      </w:r>
      <w:r w:rsidR="008C369D">
        <w:rPr>
          <w:rFonts w:cs="Arial"/>
        </w:rPr>
        <w:t xml:space="preserve">           Possui contenção contra vazamentos?    </w:t>
      </w:r>
      <w:r w:rsidR="008C369D">
        <w:rPr>
          <w:rFonts w:cs="Arial"/>
        </w:rPr>
        <w:sym w:font="Webdings" w:char="F063"/>
      </w:r>
      <w:r w:rsidR="008C369D">
        <w:rPr>
          <w:rFonts w:cs="Arial"/>
        </w:rPr>
        <w:t xml:space="preserve"> </w:t>
      </w:r>
      <w:r w:rsidR="008C369D" w:rsidRPr="00F54F57">
        <w:rPr>
          <w:rFonts w:cs="Arial"/>
        </w:rPr>
        <w:t xml:space="preserve">Sim                       </w:t>
      </w:r>
      <w:r w:rsidR="008C369D">
        <w:rPr>
          <w:rFonts w:cs="Arial"/>
        </w:rPr>
        <w:sym w:font="Webdings" w:char="F063"/>
      </w:r>
      <w:r w:rsidR="008C369D" w:rsidRPr="00F54F57">
        <w:rPr>
          <w:rFonts w:cs="Arial"/>
        </w:rPr>
        <w:t xml:space="preserve"> Não</w:t>
      </w:r>
    </w:p>
    <w:p w:rsidR="00020C03" w:rsidRPr="00F169B9" w:rsidRDefault="009D2D40" w:rsidP="00F169B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5A3673" wp14:editId="13E77D39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5715" t="53340" r="22860" b="60960"/>
                <wp:wrapNone/>
                <wp:docPr id="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17.95pt;margin-top:4.2pt;width:21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lvNAIAAF0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INRiW80AgAAXQQAAA4AAAAAAAAAAAAAAAAA&#10;LgIAAGRycy9lMm9Eb2MueG1sUEsBAi0AFAAGAAgAAAAhAJS3EM3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8C369D"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020C03" w:rsidRPr="008140CB" w:rsidRDefault="00020C03" w:rsidP="00020C03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020C03" w:rsidRPr="00503BA5" w:rsidRDefault="00020C03" w:rsidP="00020C0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E551F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A3696" w:rsidRDefault="005A3696" w:rsidP="009D2D40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A3696">
        <w:rPr>
          <w:rFonts w:cs="Arial"/>
          <w:b/>
          <w:i/>
        </w:rPr>
        <w:t>V.1</w:t>
      </w:r>
      <w:r w:rsidRPr="005A3696">
        <w:rPr>
          <w:rFonts w:cs="Arial"/>
          <w:i/>
        </w:rPr>
        <w:t xml:space="preserve"> Captação/abastecimento de água (marque com “x” a(s) </w:t>
      </w:r>
      <w:proofErr w:type="gramStart"/>
      <w:r w:rsidRPr="005A3696">
        <w:rPr>
          <w:rFonts w:cs="Arial"/>
          <w:i/>
        </w:rPr>
        <w:t>opção(</w:t>
      </w:r>
      <w:proofErr w:type="spellStart"/>
      <w:proofErr w:type="gramEnd"/>
      <w:r w:rsidRPr="005A3696">
        <w:rPr>
          <w:rFonts w:cs="Arial"/>
          <w:i/>
        </w:rPr>
        <w:t>ões</w:t>
      </w:r>
      <w:proofErr w:type="spellEnd"/>
      <w:r w:rsidRPr="005A3696">
        <w:rPr>
          <w:rFonts w:cs="Arial"/>
          <w:i/>
        </w:rPr>
        <w:t>) correta(s) e responda o(s) questionário(s) equivalente(s) à(s) alternativa(s) marcada(s)):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Captação de Água em Curso d’água;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Nome do Curso d’água (rio, córrego, </w:t>
      </w:r>
      <w:proofErr w:type="spellStart"/>
      <w:r w:rsidRPr="005A3696">
        <w:rPr>
          <w:rFonts w:cs="Arial"/>
        </w:rPr>
        <w:t>etc</w:t>
      </w:r>
      <w:proofErr w:type="spellEnd"/>
      <w:r w:rsidRPr="005A3696">
        <w:rPr>
          <w:rFonts w:cs="Arial"/>
        </w:rPr>
        <w:t xml:space="preserve">): </w:t>
      </w:r>
      <w:proofErr w:type="gramStart"/>
      <w:r w:rsidRPr="005A3696">
        <w:rPr>
          <w:rFonts w:cs="Arial"/>
        </w:rPr>
        <w:t>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Coordenada do ponto de captação (UTM) WGS 84: _______________ /__________________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Possui outorga de captação de água: </w:t>
      </w:r>
      <w:proofErr w:type="gramStart"/>
      <w:r w:rsidRPr="005A3696">
        <w:rPr>
          <w:rFonts w:cs="Arial"/>
        </w:rPr>
        <w:t xml:space="preserve">(   </w:t>
      </w:r>
      <w:proofErr w:type="gramEnd"/>
      <w:r w:rsidRPr="005A3696">
        <w:rPr>
          <w:rFonts w:cs="Arial"/>
        </w:rPr>
        <w:t>)Sim;   (   )Não;   (   ) Não é necessário (uso insignificante).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5A3696">
        <w:rPr>
          <w:rFonts w:cs="Arial"/>
        </w:rPr>
        <w:t>_____________________________________________________________________________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Data de vencimento da outorga ou da dispensa: ____/____/________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A3696">
        <w:rPr>
          <w:rFonts w:cs="Arial"/>
        </w:rPr>
        <w:t xml:space="preserve">(  </w:t>
      </w:r>
      <w:proofErr w:type="gramEnd"/>
      <w:r w:rsidRPr="005A3696">
        <w:rPr>
          <w:rFonts w:cs="Arial"/>
        </w:rPr>
        <w:t>)IEMA; (  )ANA.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 (m</w:t>
      </w:r>
      <w:r w:rsidRPr="005A3696">
        <w:rPr>
          <w:rFonts w:cs="Arial"/>
          <w:vertAlign w:val="superscript"/>
        </w:rPr>
        <w:t>3</w:t>
      </w:r>
      <w:r w:rsidRPr="005A3696">
        <w:rPr>
          <w:rFonts w:cs="Arial"/>
        </w:rPr>
        <w:t>/dia): 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Abastecimento de água fornecido pela concessionária local: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Nome: ______________________________________________________________________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Consumo médio de água: _______________________________________________________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Poço Subterrâneo;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Número do cadastro do poço junto ao IEMA: 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diário: 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Reutilização do processo produtivo.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lastRenderedPageBreak/>
        <w:sym w:font="Webdings" w:char="F063"/>
      </w:r>
      <w:r w:rsidRPr="005A3696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86722E" w:rsidRPr="00FF2C80" w:rsidRDefault="0086722E" w:rsidP="0072310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7231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1.3</w:t>
      </w:r>
      <w:r w:rsidRPr="005D19BC">
        <w:rPr>
          <w:rFonts w:cs="Arial"/>
          <w:i/>
        </w:rPr>
        <w:t xml:space="preserve"> Onde se dá o lançamento do efluente doméstico tratado: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1.4</w:t>
      </w:r>
      <w:r w:rsidRPr="005D19BC">
        <w:rPr>
          <w:rFonts w:cs="Arial"/>
          <w:i/>
        </w:rPr>
        <w:t xml:space="preserve"> Caso aplicável, informar a periodicidade da Manutenção do sistema de tratamento</w:t>
      </w:r>
      <w:r w:rsidRPr="005D19BC">
        <w:rPr>
          <w:rFonts w:cs="Arial"/>
        </w:rPr>
        <w:t>:....................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406A2" w:rsidRDefault="00C406A2" w:rsidP="0086722E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  <w:i/>
        </w:rPr>
      </w:pP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C045F3" w:rsidRPr="005D19BC" w:rsidRDefault="00C045F3" w:rsidP="00C1567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E0221C">
        <w:rPr>
          <w:rFonts w:cs="Arial"/>
          <w:b/>
          <w:i/>
        </w:rPr>
        <w:t>VI.</w:t>
      </w:r>
      <w:proofErr w:type="gramEnd"/>
      <w:r w:rsidRPr="00E0221C">
        <w:rPr>
          <w:rFonts w:cs="Arial"/>
          <w:b/>
          <w:i/>
        </w:rPr>
        <w:t>2.1</w:t>
      </w:r>
      <w:r w:rsidRPr="00E0221C">
        <w:rPr>
          <w:rFonts w:cs="Arial"/>
          <w:i/>
        </w:rPr>
        <w:t xml:space="preserve"> Há geração de efluentes industriais na atividade </w:t>
      </w:r>
      <w:r w:rsidR="00C1567D" w:rsidRPr="00E0221C">
        <w:rPr>
          <w:rFonts w:cs="Arial"/>
          <w:i/>
        </w:rPr>
        <w:t>(</w:t>
      </w:r>
      <w:r w:rsidR="00C1567D" w:rsidRPr="00E0221C">
        <w:rPr>
          <w:i/>
        </w:rPr>
        <w:t xml:space="preserve">água do sistema de resfriamento, óleos </w:t>
      </w:r>
      <w:r w:rsidR="00C1567D" w:rsidRPr="005D19BC">
        <w:rPr>
          <w:i/>
        </w:rPr>
        <w:t>solúveis refrigerantes,</w:t>
      </w:r>
      <w:r w:rsidR="00C1567D" w:rsidRPr="005D19BC">
        <w:rPr>
          <w:rFonts w:cs="Arial"/>
          <w:i/>
        </w:rPr>
        <w:t xml:space="preserve"> água </w:t>
      </w:r>
      <w:proofErr w:type="spellStart"/>
      <w:r w:rsidR="00C1567D" w:rsidRPr="005D19BC">
        <w:rPr>
          <w:rFonts w:cs="Arial"/>
          <w:i/>
        </w:rPr>
        <w:t>residuária</w:t>
      </w:r>
      <w:proofErr w:type="spellEnd"/>
      <w:r w:rsidR="00C1567D" w:rsidRPr="005D19BC">
        <w:rPr>
          <w:rFonts w:cs="Arial"/>
          <w:i/>
        </w:rPr>
        <w:t xml:space="preserve"> ou solvente</w:t>
      </w:r>
      <w:r w:rsidR="00E0221C" w:rsidRPr="005D19BC">
        <w:rPr>
          <w:rFonts w:cs="Arial"/>
          <w:i/>
        </w:rPr>
        <w:t>s</w:t>
      </w:r>
      <w:r w:rsidR="00C1567D" w:rsidRPr="005D19BC">
        <w:rPr>
          <w:rFonts w:cs="Arial"/>
          <w:i/>
        </w:rPr>
        <w:t>)</w:t>
      </w:r>
      <w:r w:rsidRPr="005D19BC">
        <w:rPr>
          <w:rFonts w:cs="Arial"/>
          <w:i/>
        </w:rPr>
        <w:t>?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</w:rPr>
        <w:t xml:space="preserve">• </w:t>
      </w:r>
      <w:r w:rsidRPr="005D19BC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5D19BC">
        <w:rPr>
          <w:rFonts w:cs="Arial"/>
          <w:i/>
        </w:rPr>
        <w:t>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  <w:i/>
        </w:rPr>
        <w:t>______________________________________________________________________________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5D19BC">
        <w:rPr>
          <w:rFonts w:cs="Arial"/>
        </w:rPr>
        <w:t xml:space="preserve">      • </w:t>
      </w:r>
      <w:r w:rsidRPr="005D19BC">
        <w:rPr>
          <w:rFonts w:cs="Arial"/>
          <w:i/>
        </w:rPr>
        <w:t xml:space="preserve">Há sistema de reuso?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2.2</w:t>
      </w:r>
      <w:r w:rsidRPr="005D19BC">
        <w:rPr>
          <w:rFonts w:cs="Arial"/>
          <w:i/>
        </w:rPr>
        <w:t xml:space="preserve"> Descrever o tipo de Tratamento para os </w:t>
      </w:r>
      <w:r w:rsidRPr="005D19BC">
        <w:rPr>
          <w:rFonts w:cs="Arial"/>
          <w:b/>
        </w:rPr>
        <w:t>efluentes industriais</w:t>
      </w:r>
      <w:r w:rsidRPr="005D19BC">
        <w:rPr>
          <w:rFonts w:cs="Arial"/>
          <w:i/>
        </w:rPr>
        <w:t xml:space="preserve"> gerados no empreendimento: 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5D19BC">
        <w:rPr>
          <w:rFonts w:cs="Arial"/>
          <w:i/>
        </w:rPr>
        <w:t>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lastRenderedPageBreak/>
        <w:t>VI.</w:t>
      </w:r>
      <w:proofErr w:type="gramEnd"/>
      <w:r w:rsidRPr="005D19BC">
        <w:rPr>
          <w:rFonts w:cs="Arial"/>
          <w:b/>
          <w:i/>
        </w:rPr>
        <w:t xml:space="preserve">2.3 </w:t>
      </w:r>
      <w:r w:rsidRPr="005D19BC">
        <w:rPr>
          <w:rFonts w:cs="Arial"/>
          <w:i/>
        </w:rPr>
        <w:t xml:space="preserve">Onde se dá o lançamento do efluente final  (tratado):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2.4</w:t>
      </w:r>
      <w:r w:rsidRPr="005D19BC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5 </w:t>
      </w:r>
      <w:r w:rsidRPr="00C406A2">
        <w:rPr>
          <w:rFonts w:cs="Arial"/>
          <w:i/>
        </w:rPr>
        <w:t>É realizado monitoramento do efluente?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187F8C" w:rsidRDefault="0086722E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p w:rsidR="00A31D32" w:rsidRDefault="00A31D32" w:rsidP="00A31D32">
      <w:pPr>
        <w:tabs>
          <w:tab w:val="left" w:pos="1020"/>
        </w:tabs>
        <w:rPr>
          <w:rFonts w:ascii="Arial" w:hAnsi="Arial" w:cs="Arial"/>
          <w:sz w:val="16"/>
          <w:szCs w:val="16"/>
        </w:rPr>
      </w:pPr>
    </w:p>
    <w:p w:rsidR="00A31D32" w:rsidRPr="007566D2" w:rsidRDefault="00A31D32" w:rsidP="00672A80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 xml:space="preserve">VII - </w:t>
      </w:r>
      <w:r w:rsidRPr="007566D2">
        <w:rPr>
          <w:rFonts w:cs="Arial"/>
          <w:b/>
          <w:caps/>
        </w:rPr>
        <w:t>GERENCIAMENTO DE RESÍDUOS</w:t>
      </w:r>
    </w:p>
    <w:p w:rsidR="00A31D32" w:rsidRPr="00D52676" w:rsidRDefault="00A31D32" w:rsidP="009D2D4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7566D2">
        <w:rPr>
          <w:rFonts w:cs="Arial"/>
          <w:b/>
          <w:caps/>
        </w:rPr>
        <w:t xml:space="preserve">              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D52676">
        <w:rPr>
          <w:rFonts w:ascii="Arial" w:hAnsi="Arial" w:cs="Arial"/>
          <w:b/>
          <w:sz w:val="20"/>
          <w:szCs w:val="20"/>
        </w:rPr>
        <w:t>: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F169B9" w:rsidRPr="00AC08B0" w:rsidRDefault="00A31D32" w:rsidP="00AC08B0">
      <w:pPr>
        <w:pStyle w:val="artigo"/>
        <w:numPr>
          <w:ilvl w:val="0"/>
          <w:numId w:val="11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>Das medidas saneadoras dos passivos ambientais relacionados aos resíduos sólidos....................................................................................................................</w:t>
      </w:r>
    </w:p>
    <w:p w:rsidR="00A31D32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9487" w:type="dxa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816"/>
        <w:gridCol w:w="1017"/>
        <w:gridCol w:w="1484"/>
        <w:gridCol w:w="1017"/>
        <w:gridCol w:w="1565"/>
        <w:gridCol w:w="962"/>
        <w:gridCol w:w="787"/>
        <w:gridCol w:w="1165"/>
      </w:tblGrid>
      <w:tr w:rsidR="00A31D32" w:rsidRPr="00D52676" w:rsidTr="00F11B00">
        <w:trPr>
          <w:trHeight w:val="261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31D32" w:rsidRPr="00D52676" w:rsidTr="00F11B00">
        <w:trPr>
          <w:trHeight w:val="1201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863B6E" w:rsidRDefault="00863B6E" w:rsidP="00A31D3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31D32" w:rsidRPr="00D52676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31D32" w:rsidRPr="00D52676" w:rsidTr="00F11B00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58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09"/>
              <w:gridCol w:w="2107"/>
              <w:gridCol w:w="2108"/>
              <w:gridCol w:w="2261"/>
            </w:tblGrid>
            <w:tr w:rsidR="00A31D32" w:rsidRPr="00D52676" w:rsidTr="00672A80">
              <w:trPr>
                <w:trHeight w:hRule="exact" w:val="43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31D32" w:rsidRPr="00D52676" w:rsidTr="00672A80">
              <w:trPr>
                <w:trHeight w:hRule="exact" w:val="430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31D32" w:rsidRPr="00D52676" w:rsidTr="00672A80">
              <w:trPr>
                <w:trHeight w:hRule="exact" w:val="66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672A80">
              <w:trPr>
                <w:trHeight w:hRule="exact" w:val="48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31D32" w:rsidRPr="00D52676" w:rsidTr="00672A80">
              <w:trPr>
                <w:trHeight w:hRule="exact" w:val="66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672A80">
              <w:trPr>
                <w:trHeight w:hRule="exact" w:val="65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A31D32" w:rsidRPr="00D52676" w:rsidTr="00672A80">
              <w:trPr>
                <w:trHeight w:hRule="exact" w:val="43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1D32" w:rsidRPr="00D52676" w:rsidRDefault="00A31D32" w:rsidP="009D2D40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31D32" w:rsidRPr="00D52676" w:rsidRDefault="00A31D32" w:rsidP="009D2D40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C08B0">
        <w:rPr>
          <w:rFonts w:ascii="Arial" w:hAnsi="Arial" w:cs="Arial"/>
          <w:sz w:val="40"/>
          <w:szCs w:val="40"/>
        </w:rPr>
        <w:lastRenderedPageBreak/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672A80" w:rsidRDefault="00672A80" w:rsidP="00863B6E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31D32" w:rsidRPr="00863B6E" w:rsidRDefault="00A31D32" w:rsidP="00863B6E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31D32" w:rsidRPr="00D52676" w:rsidTr="00F11B00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400B0B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</w:t>
            </w:r>
            <w:r w:rsidR="004274D4" w:rsidRPr="00A3330F">
              <w:rPr>
                <w:rFonts w:cs="Arial"/>
                <w:sz w:val="18"/>
                <w:szCs w:val="18"/>
              </w:rPr>
              <w:t>Resíduos recicláveis (</w:t>
            </w:r>
            <w:r w:rsidR="004274D4">
              <w:rPr>
                <w:rFonts w:cs="Arial"/>
                <w:sz w:val="18"/>
                <w:szCs w:val="18"/>
              </w:rPr>
              <w:t>p</w:t>
            </w:r>
            <w:r w:rsidR="004274D4"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="004274D4"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="004274D4" w:rsidRPr="00A3330F">
              <w:rPr>
                <w:rFonts w:cs="Arial"/>
                <w:sz w:val="18"/>
                <w:szCs w:val="18"/>
              </w:rPr>
              <w:t>).</w:t>
            </w:r>
          </w:p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4274D4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="004274D4">
              <w:rPr>
                <w:sz w:val="18"/>
                <w:szCs w:val="18"/>
              </w:rPr>
              <w:t xml:space="preserve">Restos inservíveis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4274D4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="004274D4">
              <w:rPr>
                <w:sz w:val="18"/>
                <w:szCs w:val="18"/>
              </w:rPr>
              <w:t>Outros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31D32" w:rsidRPr="00D52676" w:rsidRDefault="00A31D32" w:rsidP="009D2D4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31D32" w:rsidRPr="00D52676" w:rsidRDefault="00A31D32" w:rsidP="009D2D4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31D32" w:rsidRPr="00D52676" w:rsidTr="00F11B00">
        <w:trPr>
          <w:trHeight w:val="2752"/>
        </w:trPr>
        <w:tc>
          <w:tcPr>
            <w:tcW w:w="2547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31D32" w:rsidRPr="00D52676" w:rsidRDefault="00A31D32" w:rsidP="006A566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</w:tc>
      </w:tr>
    </w:tbl>
    <w:p w:rsidR="00A31D32" w:rsidRPr="00D52676" w:rsidRDefault="00A31D32" w:rsidP="009D2D40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A31D32" w:rsidRPr="00D52676" w:rsidRDefault="00A31D32" w:rsidP="009D2D40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9D2D40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31D32" w:rsidRPr="00D52676" w:rsidRDefault="00A31D32" w:rsidP="009D2D4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672A8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lastRenderedPageBreak/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C08B0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31D32" w:rsidRPr="00D52676" w:rsidRDefault="00A31D32" w:rsidP="00A31D3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__;</w:t>
      </w:r>
    </w:p>
    <w:p w:rsidR="00A31D32" w:rsidRPr="00D52676" w:rsidRDefault="00A31D32" w:rsidP="00A31D32">
      <w:pPr>
        <w:pStyle w:val="PargrafodaLista"/>
        <w:numPr>
          <w:ilvl w:val="0"/>
          <w:numId w:val="1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Demais áreas de armazenamento temporário de resíduos sólidos: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863B6E" w:rsidRPr="00A60B09" w:rsidRDefault="00A31D32" w:rsidP="00A60B09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863B6E" w:rsidRDefault="00863B6E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bottomFromText="200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472892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72892" w:rsidRDefault="00472892" w:rsidP="00723107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VIII. SISTEMA DE CONTROLE DE EFLUENTES ATMOSFÉRICOS</w:t>
            </w:r>
          </w:p>
        </w:tc>
      </w:tr>
    </w:tbl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Descrever  o sistema de controle de emissões atmosféricas oriundas das atividades produtivas........................................................................................</w:t>
      </w:r>
    </w:p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472892" w:rsidRDefault="00472892" w:rsidP="00472892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  <w:noProof/>
          <w:sz w:val="22"/>
          <w:szCs w:val="22"/>
        </w:rPr>
      </w:pPr>
      <w:r>
        <w:rPr>
          <w:rFonts w:cs="Arial"/>
          <w:sz w:val="22"/>
          <w:szCs w:val="22"/>
        </w:rPr>
        <w:sym w:font="Webdings" w:char="0063"/>
      </w:r>
      <w:r>
        <w:rPr>
          <w:rFonts w:cs="Arial"/>
          <w:sz w:val="22"/>
          <w:szCs w:val="22"/>
        </w:rPr>
        <w:t xml:space="preserve">  N</w:t>
      </w:r>
      <w:r>
        <w:rPr>
          <w:rFonts w:cs="Arial"/>
        </w:rPr>
        <w:t>ão se aplica.</w:t>
      </w:r>
    </w:p>
    <w:p w:rsidR="004F73BD" w:rsidRPr="00FF2C80" w:rsidRDefault="004F73BD" w:rsidP="00E52AFD">
      <w:pPr>
        <w:spacing w:line="360" w:lineRule="auto"/>
        <w:jc w:val="both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472892" w:rsidP="007231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9D2D4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672A8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7231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672A80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B332C8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723107">
        <w:rPr>
          <w:rFonts w:cs="Arial"/>
        </w:rPr>
        <w:t>.</w:t>
      </w:r>
    </w:p>
    <w:p w:rsidR="00723107" w:rsidRPr="00FF2C80" w:rsidRDefault="00723107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</w:p>
    <w:p w:rsidR="00723107" w:rsidRPr="00F15B28" w:rsidRDefault="00723107" w:rsidP="00723107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A60B09" w:rsidRPr="00692BD3" w:rsidRDefault="00A60B09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186572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7231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72892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9D2D4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9D2D4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9D2D4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9D2D4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9D2D4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A60B0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 w:rsidR="00AC08B0">
        <w:rPr>
          <w:rFonts w:ascii="Arial" w:hAnsi="Arial" w:cs="Arial"/>
          <w:sz w:val="20"/>
          <w:szCs w:val="20"/>
        </w:rPr>
        <w:t>claramos o que consta em anexo</w:t>
      </w:r>
    </w:p>
    <w:p w:rsidR="00863B6E" w:rsidRDefault="00863B6E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Pr="002071BB" w:rsidRDefault="00C30C62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A</w:t>
      </w:r>
      <w:r w:rsidR="00EF0A35" w:rsidRPr="002071BB">
        <w:rPr>
          <w:rFonts w:ascii="Arial" w:hAnsi="Arial" w:cs="Arial"/>
          <w:b/>
          <w:sz w:val="20"/>
          <w:szCs w:val="16"/>
        </w:rPr>
        <w:t>nexo</w:t>
      </w:r>
      <w:r w:rsidR="00EF0A35"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863B6E" w:rsidRPr="00B7700E" w:rsidRDefault="00EF0A35" w:rsidP="00B7700E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  <w:bookmarkStart w:id="3" w:name="_GoBack"/>
      <w:bookmarkEnd w:id="3"/>
    </w:p>
    <w:sectPr w:rsidR="00863B6E" w:rsidRPr="00B7700E" w:rsidSect="00193A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8B0" w:rsidRDefault="00AC08B0" w:rsidP="007E227E">
      <w:r>
        <w:separator/>
      </w:r>
    </w:p>
  </w:endnote>
  <w:endnote w:type="continuationSeparator" w:id="0">
    <w:p w:rsidR="00AC08B0" w:rsidRDefault="00AC08B0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B0" w:rsidRDefault="00AC08B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B0" w:rsidRDefault="00AC08B0" w:rsidP="00117E91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AC08B0" w:rsidRDefault="00AC08B0" w:rsidP="00117E91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AC08B0" w:rsidRDefault="00AC08B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B0" w:rsidRDefault="00AC08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8B0" w:rsidRDefault="00AC08B0" w:rsidP="007E227E">
      <w:r>
        <w:separator/>
      </w:r>
    </w:p>
  </w:footnote>
  <w:footnote w:type="continuationSeparator" w:id="0">
    <w:p w:rsidR="00AC08B0" w:rsidRDefault="00AC08B0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B0" w:rsidRDefault="00AC0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1753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B0" w:rsidRPr="00075584" w:rsidRDefault="00AC08B0" w:rsidP="00117E91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1754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436B5CE7" wp14:editId="08D7ED20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AC08B0" w:rsidRPr="00075584" w:rsidRDefault="00AC08B0" w:rsidP="00117E91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AC08B0" w:rsidRPr="00075584" w:rsidRDefault="00AC08B0" w:rsidP="00117E91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AC08B0" w:rsidRPr="00611A8A" w:rsidRDefault="00AC08B0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B0" w:rsidRDefault="00AC0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1752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1E0CFF4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0332"/>
    <w:rsid w:val="00020C03"/>
    <w:rsid w:val="00070A75"/>
    <w:rsid w:val="000C0835"/>
    <w:rsid w:val="000C5809"/>
    <w:rsid w:val="000C6DB8"/>
    <w:rsid w:val="000E4EE0"/>
    <w:rsid w:val="00117E91"/>
    <w:rsid w:val="00132745"/>
    <w:rsid w:val="00186572"/>
    <w:rsid w:val="00187F8C"/>
    <w:rsid w:val="00193A34"/>
    <w:rsid w:val="00194A57"/>
    <w:rsid w:val="001A1D69"/>
    <w:rsid w:val="001A283F"/>
    <w:rsid w:val="001B25D0"/>
    <w:rsid w:val="001D2673"/>
    <w:rsid w:val="0022282D"/>
    <w:rsid w:val="00223CE9"/>
    <w:rsid w:val="002245F7"/>
    <w:rsid w:val="00234D52"/>
    <w:rsid w:val="0024319D"/>
    <w:rsid w:val="002570D8"/>
    <w:rsid w:val="002907B0"/>
    <w:rsid w:val="002A2A1C"/>
    <w:rsid w:val="002B2EFA"/>
    <w:rsid w:val="00317970"/>
    <w:rsid w:val="003201F5"/>
    <w:rsid w:val="003E4A4C"/>
    <w:rsid w:val="003F2100"/>
    <w:rsid w:val="004009D8"/>
    <w:rsid w:val="00400B0B"/>
    <w:rsid w:val="004023AF"/>
    <w:rsid w:val="00406E8C"/>
    <w:rsid w:val="00424110"/>
    <w:rsid w:val="004274D4"/>
    <w:rsid w:val="004276CF"/>
    <w:rsid w:val="00435285"/>
    <w:rsid w:val="00466226"/>
    <w:rsid w:val="00472892"/>
    <w:rsid w:val="004C5391"/>
    <w:rsid w:val="004D3DC7"/>
    <w:rsid w:val="004D7FA4"/>
    <w:rsid w:val="004F73BD"/>
    <w:rsid w:val="004F7CCA"/>
    <w:rsid w:val="005146EE"/>
    <w:rsid w:val="00515222"/>
    <w:rsid w:val="00517CDF"/>
    <w:rsid w:val="00551444"/>
    <w:rsid w:val="00566B1F"/>
    <w:rsid w:val="005A3696"/>
    <w:rsid w:val="005D19BC"/>
    <w:rsid w:val="0062133E"/>
    <w:rsid w:val="006437F3"/>
    <w:rsid w:val="0065665C"/>
    <w:rsid w:val="00662B4A"/>
    <w:rsid w:val="00663022"/>
    <w:rsid w:val="00672A80"/>
    <w:rsid w:val="006756B4"/>
    <w:rsid w:val="00692BD3"/>
    <w:rsid w:val="006A16BC"/>
    <w:rsid w:val="006A5668"/>
    <w:rsid w:val="006B42B5"/>
    <w:rsid w:val="006B6CD5"/>
    <w:rsid w:val="006B7ECD"/>
    <w:rsid w:val="00723107"/>
    <w:rsid w:val="007337C3"/>
    <w:rsid w:val="00736B6C"/>
    <w:rsid w:val="007B1602"/>
    <w:rsid w:val="007E227E"/>
    <w:rsid w:val="007E7A85"/>
    <w:rsid w:val="007F3679"/>
    <w:rsid w:val="00802B48"/>
    <w:rsid w:val="00805FC6"/>
    <w:rsid w:val="00814522"/>
    <w:rsid w:val="00850DCC"/>
    <w:rsid w:val="00854685"/>
    <w:rsid w:val="00863B6E"/>
    <w:rsid w:val="0086722E"/>
    <w:rsid w:val="008718EC"/>
    <w:rsid w:val="00884832"/>
    <w:rsid w:val="00891242"/>
    <w:rsid w:val="008C369D"/>
    <w:rsid w:val="008E7EF4"/>
    <w:rsid w:val="00924034"/>
    <w:rsid w:val="00967DAB"/>
    <w:rsid w:val="0099602E"/>
    <w:rsid w:val="009A1256"/>
    <w:rsid w:val="009C099B"/>
    <w:rsid w:val="009D2D40"/>
    <w:rsid w:val="009D537F"/>
    <w:rsid w:val="00A31D32"/>
    <w:rsid w:val="00A32132"/>
    <w:rsid w:val="00A60B09"/>
    <w:rsid w:val="00AB01F7"/>
    <w:rsid w:val="00AC08B0"/>
    <w:rsid w:val="00AD7246"/>
    <w:rsid w:val="00AF7DB9"/>
    <w:rsid w:val="00B27222"/>
    <w:rsid w:val="00B332C8"/>
    <w:rsid w:val="00B63E61"/>
    <w:rsid w:val="00B7700E"/>
    <w:rsid w:val="00B93284"/>
    <w:rsid w:val="00BD13DA"/>
    <w:rsid w:val="00BF78E6"/>
    <w:rsid w:val="00C045F3"/>
    <w:rsid w:val="00C1567D"/>
    <w:rsid w:val="00C30C62"/>
    <w:rsid w:val="00C3532B"/>
    <w:rsid w:val="00C406A2"/>
    <w:rsid w:val="00C40A90"/>
    <w:rsid w:val="00C45228"/>
    <w:rsid w:val="00C71E76"/>
    <w:rsid w:val="00C75145"/>
    <w:rsid w:val="00C7534D"/>
    <w:rsid w:val="00C8749C"/>
    <w:rsid w:val="00CA40A6"/>
    <w:rsid w:val="00CB32C5"/>
    <w:rsid w:val="00CD0441"/>
    <w:rsid w:val="00CE7360"/>
    <w:rsid w:val="00D43D42"/>
    <w:rsid w:val="00D67096"/>
    <w:rsid w:val="00D90F24"/>
    <w:rsid w:val="00DA0F59"/>
    <w:rsid w:val="00DA6D75"/>
    <w:rsid w:val="00DC4C75"/>
    <w:rsid w:val="00DD338B"/>
    <w:rsid w:val="00E0221C"/>
    <w:rsid w:val="00E27D98"/>
    <w:rsid w:val="00E52AFD"/>
    <w:rsid w:val="00E551FF"/>
    <w:rsid w:val="00E621D3"/>
    <w:rsid w:val="00E740C5"/>
    <w:rsid w:val="00EB59D0"/>
    <w:rsid w:val="00EF0A35"/>
    <w:rsid w:val="00F11B00"/>
    <w:rsid w:val="00F169B9"/>
    <w:rsid w:val="00F258FD"/>
    <w:rsid w:val="00F54024"/>
    <w:rsid w:val="00F74B6D"/>
    <w:rsid w:val="00F9340A"/>
    <w:rsid w:val="00F9705F"/>
    <w:rsid w:val="00FC4F58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4029</Words>
  <Characters>21760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11</cp:revision>
  <dcterms:created xsi:type="dcterms:W3CDTF">2018-01-18T12:39:00Z</dcterms:created>
  <dcterms:modified xsi:type="dcterms:W3CDTF">2018-02-21T11:50:00Z</dcterms:modified>
</cp:coreProperties>
</file>